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rPr>
          <w:rFonts w:hint="eastAsia" w:ascii="黑体" w:hAnsi="仿宋" w:eastAsia="黑体"/>
          <w:snapToGrid w:val="0"/>
          <w:color w:val="000000"/>
          <w:sz w:val="32"/>
          <w:szCs w:val="32"/>
        </w:rPr>
      </w:pPr>
      <w:r>
        <w:rPr>
          <w:rFonts w:hint="eastAsia" w:ascii="黑体" w:hAnsi="仿宋" w:eastAsia="黑体"/>
          <w:snapToGrid w:val="0"/>
          <w:color w:val="000000"/>
          <w:sz w:val="32"/>
          <w:szCs w:val="32"/>
        </w:rPr>
        <w:t>附件3</w:t>
      </w:r>
    </w:p>
    <w:p>
      <w:pPr>
        <w:adjustRightInd w:val="0"/>
        <w:snapToGrid w:val="0"/>
        <w:spacing w:line="200" w:lineRule="exact"/>
        <w:jc w:val="center"/>
        <w:rPr>
          <w:rFonts w:hint="eastAsia" w:ascii="小标宋" w:hAnsi="仿宋" w:eastAsia="小标宋"/>
          <w:snapToGrid w:val="0"/>
          <w:color w:val="000000"/>
          <w:sz w:val="44"/>
          <w:szCs w:val="44"/>
        </w:rPr>
      </w:pPr>
    </w:p>
    <w:p>
      <w:pPr>
        <w:adjustRightInd w:val="0"/>
        <w:snapToGrid w:val="0"/>
        <w:spacing w:line="500" w:lineRule="exact"/>
        <w:jc w:val="center"/>
        <w:rPr>
          <w:rFonts w:hint="eastAsia" w:ascii="小标宋" w:hAnsi="仿宋" w:eastAsia="小标宋"/>
          <w:snapToGrid w:val="0"/>
          <w:color w:val="000000"/>
          <w:sz w:val="44"/>
          <w:szCs w:val="44"/>
        </w:rPr>
      </w:pPr>
      <w:r>
        <w:rPr>
          <w:rFonts w:hint="eastAsia" w:ascii="小标宋" w:hAnsi="仿宋" w:eastAsia="小标宋"/>
          <w:snapToGrid w:val="0"/>
          <w:color w:val="000000"/>
          <w:sz w:val="44"/>
          <w:szCs w:val="44"/>
        </w:rPr>
        <w:t>城市卫生技术人员对口支援基层工作</w:t>
      </w:r>
    </w:p>
    <w:p>
      <w:pPr>
        <w:adjustRightInd w:val="0"/>
        <w:snapToGrid w:val="0"/>
        <w:spacing w:line="500" w:lineRule="exact"/>
        <w:jc w:val="center"/>
        <w:rPr>
          <w:rFonts w:hint="eastAsia" w:ascii="小标宋" w:hAnsi="仿宋" w:eastAsia="小标宋"/>
          <w:snapToGrid w:val="0"/>
          <w:color w:val="000000"/>
          <w:sz w:val="44"/>
          <w:szCs w:val="44"/>
        </w:rPr>
      </w:pPr>
      <w:r>
        <w:rPr>
          <w:rFonts w:hint="eastAsia" w:ascii="小标宋" w:hAnsi="仿宋" w:eastAsia="小标宋"/>
          <w:snapToGrid w:val="0"/>
          <w:color w:val="000000"/>
          <w:sz w:val="44"/>
          <w:szCs w:val="44"/>
        </w:rPr>
        <w:t>自我鉴定及相关证明表</w:t>
      </w:r>
    </w:p>
    <w:p>
      <w:pPr>
        <w:adjustRightInd w:val="0"/>
        <w:snapToGrid w:val="0"/>
        <w:spacing w:line="200" w:lineRule="exact"/>
        <w:jc w:val="center"/>
        <w:rPr>
          <w:rFonts w:ascii="小标宋" w:hAnsi="仿宋" w:eastAsia="小标宋"/>
          <w:snapToGrid w:val="0"/>
          <w:color w:val="000000"/>
          <w:sz w:val="44"/>
          <w:szCs w:val="44"/>
        </w:rPr>
      </w:pPr>
    </w:p>
    <w:tbl>
      <w:tblPr>
        <w:tblStyle w:val="3"/>
        <w:tblW w:w="92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3"/>
        <w:gridCol w:w="1618"/>
        <w:gridCol w:w="1459"/>
        <w:gridCol w:w="1258"/>
        <w:gridCol w:w="167"/>
        <w:gridCol w:w="1260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61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5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学历</w:t>
            </w:r>
          </w:p>
        </w:tc>
        <w:tc>
          <w:tcPr>
            <w:tcW w:w="161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5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毕业院校</w:t>
            </w:r>
          </w:p>
        </w:tc>
        <w:tc>
          <w:tcPr>
            <w:tcW w:w="4402" w:type="dxa"/>
            <w:gridSpan w:val="4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现从事专业</w:t>
            </w:r>
          </w:p>
        </w:tc>
        <w:tc>
          <w:tcPr>
            <w:tcW w:w="1618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59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专业技术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职务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聘任时间</w:t>
            </w:r>
          </w:p>
        </w:tc>
        <w:tc>
          <w:tcPr>
            <w:tcW w:w="1717" w:type="dxa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派出单位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所在科室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接收单位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担任职务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25" w:type="dxa"/>
            <w:gridSpan w:val="2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支援时间</w:t>
            </w:r>
          </w:p>
        </w:tc>
        <w:tc>
          <w:tcPr>
            <w:tcW w:w="7479" w:type="dxa"/>
            <w:gridSpan w:val="6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日至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自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我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鉴</w:t>
            </w:r>
          </w:p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定</w:t>
            </w:r>
          </w:p>
        </w:tc>
        <w:tc>
          <w:tcPr>
            <w:tcW w:w="5198" w:type="dxa"/>
            <w:gridSpan w:val="4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基层工作实际时间</w:t>
            </w:r>
          </w:p>
        </w:tc>
        <w:tc>
          <w:tcPr>
            <w:tcW w:w="3144" w:type="dxa"/>
            <w:gridSpan w:val="3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工作日</w:t>
            </w:r>
            <w:r>
              <w:rPr>
                <w:rFonts w:ascii="仿宋_GB2312" w:eastAsia="仿宋_GB2312" w:cs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5198" w:type="dxa"/>
            <w:gridSpan w:val="4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期间请假或其他原因离开基层时间</w:t>
            </w:r>
          </w:p>
        </w:tc>
        <w:tc>
          <w:tcPr>
            <w:tcW w:w="3144" w:type="dxa"/>
            <w:gridSpan w:val="3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工作日</w:t>
            </w:r>
            <w:r>
              <w:rPr>
                <w:rFonts w:ascii="仿宋_GB2312" w:eastAsia="仿宋_GB2312" w:cs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342" w:type="dxa"/>
            <w:gridSpan w:val="7"/>
            <w:vAlign w:val="top"/>
          </w:tcPr>
          <w:p>
            <w:pPr>
              <w:widowControl/>
              <w:spacing w:line="0" w:lineRule="atLeas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期间承担主要工作及工作量（特别说明主要临床工作种类和量、主要带教培训种类和量）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 w:ascii="仿宋_GB2312" w:hAnsi="宋体" w:eastAsia="仿宋_GB2312" w:cs="宋体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342" w:type="dxa"/>
            <w:gridSpan w:val="7"/>
            <w:vAlign w:val="top"/>
          </w:tcPr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期间基层业务提升情况</w:t>
            </w:r>
            <w:r>
              <w:rPr>
                <w:rFonts w:ascii="仿宋_GB2312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特别说明帮助基层开展新业务和培养当地医务人员实际掌握新知识、新技术情况</w:t>
            </w:r>
            <w:r>
              <w:rPr>
                <w:rFonts w:ascii="仿宋_GB2312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342" w:type="dxa"/>
            <w:gridSpan w:val="7"/>
            <w:vAlign w:val="top"/>
          </w:tcPr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管理指导情况</w:t>
            </w:r>
            <w:r>
              <w:rPr>
                <w:rFonts w:ascii="仿宋_GB2312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特别说明担任管理职务、帮助建立临床或管理规章制度情况</w:t>
            </w:r>
            <w:r>
              <w:rPr>
                <w:rFonts w:ascii="仿宋_GB2312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line="0" w:lineRule="atLeas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</w:tbl>
    <w:p>
      <w:pPr>
        <w:adjustRightInd w:val="0"/>
        <w:snapToGrid w:val="0"/>
        <w:spacing w:line="580" w:lineRule="exact"/>
        <w:rPr>
          <w:rFonts w:hint="eastAsia"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 xml:space="preserve">                    </w:t>
      </w:r>
      <w:r>
        <w:rPr>
          <w:rFonts w:hint="eastAsia" w:ascii="仿宋_GB2312" w:hAnsi="宋体" w:eastAsia="仿宋_GB2312"/>
          <w:b/>
          <w:sz w:val="24"/>
        </w:rPr>
        <w:t>四川省卫生和计划生育委员会卫生职称改革工作办公室制</w:t>
      </w:r>
    </w:p>
    <w:tbl>
      <w:tblPr>
        <w:tblStyle w:val="3"/>
        <w:tblW w:w="93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8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接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收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位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意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见</w:t>
            </w:r>
          </w:p>
        </w:tc>
        <w:tc>
          <w:tcPr>
            <w:tcW w:w="8267" w:type="dxa"/>
            <w:vAlign w:val="top"/>
          </w:tcPr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接收单位科室对自我鉴定的意见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须注明情况属实否</w:t>
            </w:r>
            <w:r>
              <w:rPr>
                <w:rFonts w:ascii="仿宋_GB2312" w:eastAsia="仿宋_GB2312" w:cs="宋体"/>
                <w:kern w:val="0"/>
                <w:sz w:val="24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有无其它特别说明情况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 xml:space="preserve">        负责人：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spacing w:after="120" w:afterLines="0"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267" w:type="dxa"/>
            <w:vAlign w:val="top"/>
          </w:tcPr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接收单位对自我鉴定的意见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须注明情况属实否</w:t>
            </w:r>
            <w:r>
              <w:rPr>
                <w:rFonts w:ascii="仿宋_GB2312" w:eastAsia="仿宋_GB2312" w:cs="宋体"/>
                <w:kern w:val="0"/>
                <w:sz w:val="24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有无其它特别说明情况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ind w:firstLine="4298" w:firstLineChars="1791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单位：（公章）</w:t>
            </w:r>
          </w:p>
          <w:p>
            <w:pPr>
              <w:spacing w:after="120" w:afterLines="0" w:line="320" w:lineRule="exact"/>
              <w:ind w:firstLine="960" w:firstLineChars="400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负责人：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派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出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位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意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见</w:t>
            </w:r>
          </w:p>
        </w:tc>
        <w:tc>
          <w:tcPr>
            <w:tcW w:w="8267" w:type="dxa"/>
            <w:vAlign w:val="top"/>
          </w:tcPr>
          <w:p>
            <w:pPr>
              <w:widowControl/>
              <w:spacing w:after="120" w:afterLines="0"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派出单位科室对自我鉴定的意见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须注明情况属实否</w:t>
            </w:r>
            <w:r>
              <w:rPr>
                <w:rFonts w:ascii="仿宋_GB2312" w:eastAsia="仿宋_GB2312" w:cs="宋体"/>
                <w:kern w:val="0"/>
                <w:sz w:val="24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有无其它特别说明情况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 xml:space="preserve">        负责人：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widowControl/>
              <w:spacing w:after="120" w:afterLines="0"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267" w:type="dxa"/>
            <w:vAlign w:val="top"/>
          </w:tcPr>
          <w:p>
            <w:pPr>
              <w:widowControl/>
              <w:spacing w:after="120" w:afterLines="0"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派出单位对自我鉴定的意见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须注明情况属实否</w:t>
            </w:r>
            <w:r>
              <w:rPr>
                <w:rFonts w:ascii="仿宋_GB2312" w:eastAsia="仿宋_GB2312" w:cs="宋体"/>
                <w:kern w:val="0"/>
                <w:sz w:val="24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有无其它特别说明情况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)</w:t>
            </w:r>
          </w:p>
          <w:p>
            <w:pPr>
              <w:widowControl/>
              <w:spacing w:after="120" w:afterLines="0" w:line="32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ind w:firstLine="4298" w:firstLineChars="1791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单位：（公章）</w:t>
            </w:r>
          </w:p>
          <w:p>
            <w:pPr>
              <w:tabs>
                <w:tab w:val="left" w:pos="5440"/>
              </w:tabs>
              <w:spacing w:after="120" w:afterLines="0" w:line="320" w:lineRule="exact"/>
              <w:ind w:firstLine="1080" w:firstLineChars="450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负责人：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47" w:type="dxa"/>
            <w:vAlign w:val="center"/>
          </w:tcPr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接收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单位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hint="eastAsia"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上级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hint="eastAsia"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主管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部门</w:t>
            </w:r>
          </w:p>
          <w:p>
            <w:pPr>
              <w:widowControl/>
              <w:spacing w:after="120" w:afterLines="0" w:line="28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意见</w:t>
            </w:r>
          </w:p>
        </w:tc>
        <w:tc>
          <w:tcPr>
            <w:tcW w:w="8267" w:type="dxa"/>
            <w:vAlign w:val="top"/>
          </w:tcPr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</w:p>
          <w:p>
            <w:pPr>
              <w:widowControl/>
              <w:spacing w:after="120" w:afterLines="0" w:line="320" w:lineRule="exact"/>
              <w:ind w:firstLine="4298" w:firstLineChars="1791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单位：（公章）</w:t>
            </w:r>
          </w:p>
          <w:p>
            <w:pPr>
              <w:widowControl/>
              <w:tabs>
                <w:tab w:val="left" w:pos="4435"/>
              </w:tabs>
              <w:spacing w:after="120" w:afterLines="0" w:line="320" w:lineRule="exact"/>
              <w:ind w:firstLine="1080" w:firstLineChars="450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</w:rPr>
              <w:t>负责人：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年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月</w:t>
            </w:r>
            <w:r>
              <w:rPr>
                <w:rFonts w:ascii="仿宋_GB2312" w:eastAsia="仿宋_GB2312" w:cs="宋体"/>
                <w:kern w:val="0"/>
                <w:sz w:val="24"/>
              </w:rPr>
              <w:t xml:space="preserve">   </w:t>
            </w:r>
            <w:r>
              <w:rPr>
                <w:rFonts w:hint="eastAsia" w:ascii="仿宋_GB2312" w:eastAsia="仿宋_GB2312" w:cs="宋体"/>
                <w:kern w:val="0"/>
                <w:sz w:val="24"/>
              </w:rPr>
              <w:t>日</w:t>
            </w:r>
          </w:p>
        </w:tc>
      </w:tr>
    </w:tbl>
    <w:p>
      <w:pPr>
        <w:adjustRightInd w:val="0"/>
        <w:snapToGrid w:val="0"/>
        <w:spacing w:line="580" w:lineRule="exact"/>
        <w:rPr>
          <w:rFonts w:hint="eastAsia" w:eastAsia="仿宋_GB2312" w:cs="宋体"/>
          <w:kern w:val="0"/>
          <w:sz w:val="24"/>
        </w:rPr>
      </w:pPr>
      <w:r>
        <w:rPr>
          <w:rFonts w:hint="eastAsia" w:ascii="黑体" w:hAnsi="宋体" w:eastAsia="仿宋_GB2312" w:cs="宋体"/>
          <w:b/>
          <w:kern w:val="0"/>
          <w:sz w:val="24"/>
        </w:rPr>
        <w:t xml:space="preserve">    </w:t>
      </w:r>
      <w:r>
        <w:rPr>
          <w:rFonts w:hint="eastAsia" w:eastAsia="黑体" w:cs="宋体"/>
          <w:kern w:val="0"/>
          <w:sz w:val="24"/>
        </w:rPr>
        <w:t>注：</w:t>
      </w:r>
      <w:r>
        <w:rPr>
          <w:rFonts w:hint="eastAsia" w:eastAsia="仿宋_GB2312" w:cs="宋体"/>
          <w:kern w:val="0"/>
          <w:sz w:val="24"/>
        </w:rPr>
        <w:t>此表作为卫生技术人员申报高级专业技术职务任职资格的依据。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56FB3"/>
    <w:rsid w:val="46456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2017-08-29T08:12:00Z</dcterms:created>
  <dc:creator>Administrator</dc:creator>
  <cp:lastModifiedBy>Administrator</cp:lastModifiedBy>
  <dcterms:modified xsi:type="dcterms:W3CDTF">2017-08-29T08:13:03Z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